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30070" w14:textId="199D4139" w:rsidR="00195455" w:rsidRPr="00B92E62" w:rsidRDefault="00195455" w:rsidP="00195455">
      <w:pPr>
        <w:spacing w:after="0"/>
        <w:rPr>
          <w:b/>
          <w:bCs/>
          <w:sz w:val="24"/>
          <w:szCs w:val="24"/>
        </w:rPr>
      </w:pPr>
      <w:r w:rsidRPr="00B92E62">
        <w:rPr>
          <w:b/>
          <w:bCs/>
          <w:sz w:val="24"/>
          <w:szCs w:val="24"/>
        </w:rPr>
        <w:t>ANDREW BUCHAN</w:t>
      </w:r>
      <w:r w:rsidR="00B92E62" w:rsidRPr="00B92E62">
        <w:rPr>
          <w:b/>
          <w:bCs/>
          <w:sz w:val="24"/>
          <w:szCs w:val="24"/>
        </w:rPr>
        <w:t xml:space="preserve"> Biography</w:t>
      </w:r>
    </w:p>
    <w:p w14:paraId="218485C2" w14:textId="77777777" w:rsidR="00195455" w:rsidRPr="002C2109" w:rsidRDefault="00195455" w:rsidP="00195455">
      <w:pPr>
        <w:spacing w:after="0"/>
        <w:rPr>
          <w:i/>
          <w:iCs/>
        </w:rPr>
      </w:pPr>
      <w:r w:rsidRPr="002C2109">
        <w:rPr>
          <w:i/>
          <w:iCs/>
        </w:rPr>
        <w:t>Alex Rider</w:t>
      </w:r>
    </w:p>
    <w:p w14:paraId="1DEDCB79" w14:textId="1E30D57F" w:rsidR="00195455" w:rsidRPr="00195455" w:rsidRDefault="00195455" w:rsidP="00195455">
      <w:pPr>
        <w:spacing w:after="0"/>
        <w:rPr>
          <w:i/>
          <w:iCs/>
        </w:rPr>
      </w:pPr>
      <w:r>
        <w:t>(Ian Rider)</w:t>
      </w:r>
    </w:p>
    <w:p w14:paraId="0D42CF56" w14:textId="77777777" w:rsidR="00195455" w:rsidRPr="00B92E62" w:rsidRDefault="00195455" w:rsidP="00195455">
      <w:pPr>
        <w:spacing w:after="0"/>
        <w:rPr>
          <w:sz w:val="20"/>
          <w:szCs w:val="20"/>
        </w:rPr>
      </w:pPr>
    </w:p>
    <w:p w14:paraId="4522F17B" w14:textId="4DF233EF" w:rsidR="00195455" w:rsidRPr="00B92E62" w:rsidRDefault="00195455" w:rsidP="00195455">
      <w:pPr>
        <w:spacing w:after="0"/>
        <w:rPr>
          <w:sz w:val="20"/>
          <w:szCs w:val="20"/>
        </w:rPr>
      </w:pPr>
      <w:r w:rsidRPr="00B92E62">
        <w:rPr>
          <w:sz w:val="20"/>
          <w:szCs w:val="20"/>
        </w:rPr>
        <w:t xml:space="preserve">Andrew Buchan is a stage, television and film actor best known for his role as Mark Latimer in the </w:t>
      </w:r>
      <w:r w:rsidR="00B92E62">
        <w:rPr>
          <w:sz w:val="20"/>
          <w:szCs w:val="20"/>
        </w:rPr>
        <w:t>multi-award-winning</w:t>
      </w:r>
      <w:r w:rsidRPr="00B92E62">
        <w:rPr>
          <w:sz w:val="20"/>
          <w:szCs w:val="20"/>
        </w:rPr>
        <w:t xml:space="preserve"> drama </w:t>
      </w:r>
      <w:r w:rsidRPr="00B92E62">
        <w:rPr>
          <w:i/>
          <w:iCs/>
          <w:sz w:val="20"/>
          <w:szCs w:val="20"/>
        </w:rPr>
        <w:t>Broadchurch</w:t>
      </w:r>
      <w:r w:rsidRPr="00B92E62">
        <w:rPr>
          <w:sz w:val="20"/>
          <w:szCs w:val="20"/>
        </w:rPr>
        <w:t xml:space="preserve">. He recently starred in BBC limited series </w:t>
      </w:r>
      <w:r w:rsidRPr="00B92E62">
        <w:rPr>
          <w:i/>
          <w:iCs/>
          <w:sz w:val="20"/>
          <w:szCs w:val="20"/>
        </w:rPr>
        <w:t xml:space="preserve">The ABC Murders </w:t>
      </w:r>
      <w:r w:rsidRPr="00B92E62">
        <w:rPr>
          <w:sz w:val="20"/>
          <w:szCs w:val="20"/>
        </w:rPr>
        <w:t xml:space="preserve">with John Malkovich, and </w:t>
      </w:r>
      <w:r w:rsidRPr="00B92E62">
        <w:rPr>
          <w:i/>
          <w:iCs/>
          <w:sz w:val="20"/>
          <w:szCs w:val="20"/>
        </w:rPr>
        <w:t xml:space="preserve">Genius: Picasso </w:t>
      </w:r>
      <w:r w:rsidRPr="00B92E62">
        <w:rPr>
          <w:sz w:val="20"/>
          <w:szCs w:val="20"/>
        </w:rPr>
        <w:t xml:space="preserve">with Antonio Banderas. His film credits include Ridley Scott’s </w:t>
      </w:r>
      <w:r w:rsidRPr="00B92E62">
        <w:rPr>
          <w:i/>
          <w:iCs/>
          <w:sz w:val="20"/>
          <w:szCs w:val="20"/>
        </w:rPr>
        <w:t xml:space="preserve">All </w:t>
      </w:r>
      <w:proofErr w:type="gramStart"/>
      <w:r w:rsidRPr="00B92E62">
        <w:rPr>
          <w:i/>
          <w:iCs/>
          <w:sz w:val="20"/>
          <w:szCs w:val="20"/>
        </w:rPr>
        <w:t>The</w:t>
      </w:r>
      <w:proofErr w:type="gramEnd"/>
      <w:r w:rsidRPr="00B92E62">
        <w:rPr>
          <w:i/>
          <w:iCs/>
          <w:sz w:val="20"/>
          <w:szCs w:val="20"/>
        </w:rPr>
        <w:t xml:space="preserve"> Money In The World</w:t>
      </w:r>
      <w:r w:rsidRPr="00B92E62">
        <w:rPr>
          <w:sz w:val="20"/>
          <w:szCs w:val="20"/>
        </w:rPr>
        <w:t xml:space="preserve">, </w:t>
      </w:r>
      <w:r w:rsidRPr="00B92E62">
        <w:rPr>
          <w:i/>
          <w:iCs/>
          <w:sz w:val="20"/>
          <w:szCs w:val="20"/>
        </w:rPr>
        <w:t>The Mercy, Still Life,</w:t>
      </w:r>
      <w:r w:rsidRPr="00B92E62">
        <w:rPr>
          <w:sz w:val="20"/>
          <w:szCs w:val="20"/>
        </w:rPr>
        <w:t xml:space="preserve"> </w:t>
      </w:r>
      <w:r w:rsidRPr="00B92E62">
        <w:rPr>
          <w:i/>
          <w:iCs/>
          <w:sz w:val="20"/>
          <w:szCs w:val="20"/>
        </w:rPr>
        <w:t xml:space="preserve">Having You </w:t>
      </w:r>
      <w:r w:rsidRPr="00B92E62">
        <w:rPr>
          <w:sz w:val="20"/>
          <w:szCs w:val="20"/>
        </w:rPr>
        <w:t xml:space="preserve">and </w:t>
      </w:r>
      <w:r w:rsidRPr="00B92E62">
        <w:rPr>
          <w:i/>
          <w:iCs/>
          <w:sz w:val="20"/>
          <w:szCs w:val="20"/>
        </w:rPr>
        <w:t>Nowhere Boy</w:t>
      </w:r>
      <w:r w:rsidRPr="00B92E62">
        <w:rPr>
          <w:sz w:val="20"/>
          <w:szCs w:val="20"/>
        </w:rPr>
        <w:t xml:space="preserve">. </w:t>
      </w:r>
      <w:r w:rsidR="00B92E62">
        <w:rPr>
          <w:sz w:val="20"/>
          <w:szCs w:val="20"/>
        </w:rPr>
        <w:t xml:space="preserve">Buchan </w:t>
      </w:r>
      <w:r w:rsidRPr="00B92E62">
        <w:rPr>
          <w:sz w:val="20"/>
          <w:szCs w:val="20"/>
        </w:rPr>
        <w:t xml:space="preserve">also produced and starred in the short film </w:t>
      </w:r>
      <w:r w:rsidRPr="00B92E62">
        <w:rPr>
          <w:i/>
          <w:iCs/>
          <w:sz w:val="20"/>
          <w:szCs w:val="20"/>
        </w:rPr>
        <w:t>1946</w:t>
      </w:r>
      <w:r w:rsidRPr="00B92E62">
        <w:rPr>
          <w:sz w:val="20"/>
          <w:szCs w:val="20"/>
        </w:rPr>
        <w:t xml:space="preserve">, based on the life of Hollywood actor Jimmy Stewart, which won the Award of Distinction at the 2014 Williamsburg Independent Film Festival. </w:t>
      </w:r>
      <w:proofErr w:type="gramStart"/>
      <w:r w:rsidRPr="00B92E62">
        <w:rPr>
          <w:sz w:val="20"/>
          <w:szCs w:val="20"/>
        </w:rPr>
        <w:t>Also</w:t>
      </w:r>
      <w:proofErr w:type="gramEnd"/>
      <w:r w:rsidRPr="00B92E62">
        <w:rPr>
          <w:sz w:val="20"/>
          <w:szCs w:val="20"/>
        </w:rPr>
        <w:t xml:space="preserve"> in 2014, </w:t>
      </w:r>
      <w:r w:rsidR="00B92E62">
        <w:rPr>
          <w:sz w:val="20"/>
          <w:szCs w:val="20"/>
        </w:rPr>
        <w:t xml:space="preserve">Buchan </w:t>
      </w:r>
      <w:r w:rsidRPr="00B92E62">
        <w:rPr>
          <w:sz w:val="20"/>
          <w:szCs w:val="20"/>
        </w:rPr>
        <w:t xml:space="preserve">starred alongside Maggie </w:t>
      </w:r>
      <w:proofErr w:type="spellStart"/>
      <w:r w:rsidRPr="00B92E62">
        <w:rPr>
          <w:sz w:val="20"/>
          <w:szCs w:val="20"/>
        </w:rPr>
        <w:t>Gyllenhall</w:t>
      </w:r>
      <w:proofErr w:type="spellEnd"/>
      <w:r w:rsidRPr="00B92E62">
        <w:rPr>
          <w:sz w:val="20"/>
          <w:szCs w:val="20"/>
        </w:rPr>
        <w:t xml:space="preserve"> in Hugo </w:t>
      </w:r>
      <w:proofErr w:type="spellStart"/>
      <w:r w:rsidRPr="00B92E62">
        <w:rPr>
          <w:sz w:val="20"/>
          <w:szCs w:val="20"/>
        </w:rPr>
        <w:t>Blick’s</w:t>
      </w:r>
      <w:proofErr w:type="spellEnd"/>
      <w:r w:rsidRPr="00B92E62">
        <w:rPr>
          <w:sz w:val="20"/>
          <w:szCs w:val="20"/>
        </w:rPr>
        <w:t xml:space="preserve"> political thriller </w:t>
      </w:r>
      <w:r w:rsidRPr="00B92E62">
        <w:rPr>
          <w:i/>
          <w:iCs/>
          <w:sz w:val="20"/>
          <w:szCs w:val="20"/>
        </w:rPr>
        <w:t xml:space="preserve">The Honorable Woman </w:t>
      </w:r>
      <w:r w:rsidRPr="00B92E62">
        <w:rPr>
          <w:sz w:val="20"/>
          <w:szCs w:val="20"/>
        </w:rPr>
        <w:t>for BBC Two in the</w:t>
      </w:r>
      <w:r w:rsidR="00B92E62">
        <w:rPr>
          <w:sz w:val="20"/>
          <w:szCs w:val="20"/>
        </w:rPr>
        <w:t xml:space="preserve"> </w:t>
      </w:r>
      <w:r w:rsidRPr="00B92E62">
        <w:rPr>
          <w:sz w:val="20"/>
          <w:szCs w:val="20"/>
        </w:rPr>
        <w:t xml:space="preserve">UK and Sundance </w:t>
      </w:r>
      <w:r w:rsidR="00B92E62">
        <w:rPr>
          <w:sz w:val="20"/>
          <w:szCs w:val="20"/>
        </w:rPr>
        <w:t>Channel</w:t>
      </w:r>
      <w:r w:rsidRPr="00B92E62">
        <w:rPr>
          <w:sz w:val="20"/>
          <w:szCs w:val="20"/>
        </w:rPr>
        <w:t xml:space="preserve"> in the USA. Other television credits include </w:t>
      </w:r>
      <w:r w:rsidRPr="00B92E62">
        <w:rPr>
          <w:i/>
          <w:iCs/>
          <w:sz w:val="20"/>
          <w:szCs w:val="20"/>
        </w:rPr>
        <w:t>The Sinking of Laconia</w:t>
      </w:r>
      <w:r w:rsidRPr="00B92E62">
        <w:rPr>
          <w:sz w:val="20"/>
          <w:szCs w:val="20"/>
        </w:rPr>
        <w:t xml:space="preserve">, </w:t>
      </w:r>
      <w:r w:rsidRPr="00B92E62">
        <w:rPr>
          <w:i/>
          <w:iCs/>
          <w:sz w:val="20"/>
          <w:szCs w:val="20"/>
        </w:rPr>
        <w:t xml:space="preserve">Party Animals, The Fixer </w:t>
      </w:r>
      <w:r w:rsidRPr="00B92E62">
        <w:rPr>
          <w:sz w:val="20"/>
          <w:szCs w:val="20"/>
        </w:rPr>
        <w:t xml:space="preserve">and </w:t>
      </w:r>
      <w:proofErr w:type="spellStart"/>
      <w:r w:rsidRPr="00B92E62">
        <w:rPr>
          <w:i/>
          <w:iCs/>
          <w:sz w:val="20"/>
          <w:szCs w:val="20"/>
        </w:rPr>
        <w:t>Garrow’s</w:t>
      </w:r>
      <w:proofErr w:type="spellEnd"/>
      <w:r w:rsidRPr="00B92E62">
        <w:rPr>
          <w:i/>
          <w:iCs/>
          <w:sz w:val="20"/>
          <w:szCs w:val="20"/>
        </w:rPr>
        <w:t xml:space="preserve"> Law. </w:t>
      </w:r>
      <w:r w:rsidRPr="00B92E62">
        <w:rPr>
          <w:sz w:val="20"/>
          <w:szCs w:val="20"/>
        </w:rPr>
        <w:t xml:space="preserve">On stage, </w:t>
      </w:r>
      <w:r w:rsidR="00B92E62">
        <w:rPr>
          <w:sz w:val="20"/>
          <w:szCs w:val="20"/>
        </w:rPr>
        <w:t xml:space="preserve">Buchan </w:t>
      </w:r>
      <w:r w:rsidRPr="00B92E62">
        <w:rPr>
          <w:sz w:val="20"/>
          <w:szCs w:val="20"/>
        </w:rPr>
        <w:t>has appeared as</w:t>
      </w:r>
      <w:r w:rsidRPr="00B92E62">
        <w:rPr>
          <w:i/>
          <w:iCs/>
          <w:sz w:val="20"/>
          <w:szCs w:val="20"/>
        </w:rPr>
        <w:t xml:space="preserve"> </w:t>
      </w:r>
      <w:r w:rsidRPr="00B92E62">
        <w:rPr>
          <w:sz w:val="20"/>
          <w:szCs w:val="20"/>
        </w:rPr>
        <w:t xml:space="preserve">Mercutio in </w:t>
      </w:r>
      <w:r w:rsidRPr="00B92E62">
        <w:rPr>
          <w:i/>
          <w:iCs/>
          <w:sz w:val="20"/>
          <w:szCs w:val="20"/>
        </w:rPr>
        <w:t xml:space="preserve">Romeo and Juliet </w:t>
      </w:r>
      <w:r w:rsidRPr="00B92E62">
        <w:rPr>
          <w:sz w:val="20"/>
          <w:szCs w:val="20"/>
        </w:rPr>
        <w:t>at the Royal Exchange Theatre and</w:t>
      </w:r>
      <w:r w:rsidR="00B92E62">
        <w:rPr>
          <w:sz w:val="20"/>
          <w:szCs w:val="20"/>
        </w:rPr>
        <w:t>,</w:t>
      </w:r>
      <w:r w:rsidRPr="00B92E62">
        <w:rPr>
          <w:sz w:val="20"/>
          <w:szCs w:val="20"/>
        </w:rPr>
        <w:t xml:space="preserve"> in 2008</w:t>
      </w:r>
      <w:r w:rsidR="00B92E62">
        <w:rPr>
          <w:sz w:val="20"/>
          <w:szCs w:val="20"/>
        </w:rPr>
        <w:t>,</w:t>
      </w:r>
      <w:r w:rsidRPr="00B92E62">
        <w:rPr>
          <w:sz w:val="20"/>
          <w:szCs w:val="20"/>
        </w:rPr>
        <w:t xml:space="preserve"> starred in Arthur</w:t>
      </w:r>
      <w:r w:rsidRPr="00B92E62">
        <w:rPr>
          <w:i/>
          <w:iCs/>
          <w:sz w:val="20"/>
          <w:szCs w:val="20"/>
        </w:rPr>
        <w:t xml:space="preserve"> </w:t>
      </w:r>
      <w:r w:rsidRPr="00B92E62">
        <w:rPr>
          <w:sz w:val="20"/>
          <w:szCs w:val="20"/>
        </w:rPr>
        <w:t xml:space="preserve">Miller’s </w:t>
      </w:r>
      <w:proofErr w:type="gramStart"/>
      <w:r w:rsidRPr="00B92E62">
        <w:rPr>
          <w:i/>
          <w:iCs/>
          <w:sz w:val="20"/>
          <w:szCs w:val="20"/>
        </w:rPr>
        <w:t>The</w:t>
      </w:r>
      <w:proofErr w:type="gramEnd"/>
      <w:r w:rsidRPr="00B92E62">
        <w:rPr>
          <w:i/>
          <w:iCs/>
          <w:sz w:val="20"/>
          <w:szCs w:val="20"/>
        </w:rPr>
        <w:t xml:space="preserve"> Man Who Had All The Luck </w:t>
      </w:r>
      <w:r w:rsidRPr="00B92E62">
        <w:rPr>
          <w:sz w:val="20"/>
          <w:szCs w:val="20"/>
        </w:rPr>
        <w:t xml:space="preserve">at the </w:t>
      </w:r>
      <w:proofErr w:type="spellStart"/>
      <w:r w:rsidRPr="00B92E62">
        <w:rPr>
          <w:sz w:val="20"/>
          <w:szCs w:val="20"/>
        </w:rPr>
        <w:t>Donmar</w:t>
      </w:r>
      <w:proofErr w:type="spellEnd"/>
      <w:r w:rsidR="00B92E62">
        <w:rPr>
          <w:sz w:val="20"/>
          <w:szCs w:val="20"/>
        </w:rPr>
        <w:t>,</w:t>
      </w:r>
      <w:r w:rsidRPr="00B92E62">
        <w:rPr>
          <w:sz w:val="20"/>
          <w:szCs w:val="20"/>
        </w:rPr>
        <w:t xml:space="preserve"> earning him the Manchester Evening</w:t>
      </w:r>
      <w:r w:rsidRPr="00B92E62">
        <w:rPr>
          <w:i/>
          <w:iCs/>
          <w:sz w:val="20"/>
          <w:szCs w:val="20"/>
        </w:rPr>
        <w:t xml:space="preserve"> </w:t>
      </w:r>
      <w:r w:rsidRPr="00B92E62">
        <w:rPr>
          <w:sz w:val="20"/>
          <w:szCs w:val="20"/>
        </w:rPr>
        <w:t xml:space="preserve">News Theatre Award for Best Actor in a Touring Production. </w:t>
      </w:r>
      <w:r w:rsidR="00B92E62">
        <w:rPr>
          <w:sz w:val="20"/>
          <w:szCs w:val="20"/>
        </w:rPr>
        <w:t xml:space="preserve">Buchan </w:t>
      </w:r>
      <w:r w:rsidRPr="00B92E62">
        <w:rPr>
          <w:sz w:val="20"/>
          <w:szCs w:val="20"/>
        </w:rPr>
        <w:t>has since returned to</w:t>
      </w:r>
      <w:r w:rsidRPr="00B92E62">
        <w:rPr>
          <w:i/>
          <w:iCs/>
          <w:sz w:val="20"/>
          <w:szCs w:val="20"/>
        </w:rPr>
        <w:t xml:space="preserve"> </w:t>
      </w:r>
      <w:r w:rsidRPr="00B92E62">
        <w:rPr>
          <w:sz w:val="20"/>
          <w:szCs w:val="20"/>
        </w:rPr>
        <w:t xml:space="preserve">the </w:t>
      </w:r>
      <w:proofErr w:type="spellStart"/>
      <w:r w:rsidRPr="00B92E62">
        <w:rPr>
          <w:sz w:val="20"/>
          <w:szCs w:val="20"/>
        </w:rPr>
        <w:t>Donmar</w:t>
      </w:r>
      <w:proofErr w:type="spellEnd"/>
      <w:r w:rsidRPr="00B92E62">
        <w:rPr>
          <w:sz w:val="20"/>
          <w:szCs w:val="20"/>
        </w:rPr>
        <w:t xml:space="preserve"> in the role of Bolingbroke in Shakespeare’s </w:t>
      </w:r>
      <w:r w:rsidRPr="00B92E62">
        <w:rPr>
          <w:i/>
          <w:iCs/>
          <w:sz w:val="20"/>
          <w:szCs w:val="20"/>
        </w:rPr>
        <w:t>Richard II</w:t>
      </w:r>
      <w:r w:rsidRPr="00B92E62">
        <w:rPr>
          <w:sz w:val="20"/>
          <w:szCs w:val="20"/>
        </w:rPr>
        <w:t>. His most recent television</w:t>
      </w:r>
      <w:r w:rsidRPr="00B92E62">
        <w:rPr>
          <w:i/>
          <w:iCs/>
          <w:sz w:val="20"/>
          <w:szCs w:val="20"/>
        </w:rPr>
        <w:t xml:space="preserve"> </w:t>
      </w:r>
      <w:r w:rsidRPr="00B92E62">
        <w:rPr>
          <w:sz w:val="20"/>
          <w:szCs w:val="20"/>
        </w:rPr>
        <w:t xml:space="preserve">credits include </w:t>
      </w:r>
      <w:r w:rsidRPr="00B92E62">
        <w:rPr>
          <w:i/>
          <w:iCs/>
          <w:sz w:val="20"/>
          <w:szCs w:val="20"/>
        </w:rPr>
        <w:t xml:space="preserve">Spanish Princess, Carnival Row </w:t>
      </w:r>
      <w:r w:rsidRPr="00B92E62">
        <w:rPr>
          <w:sz w:val="20"/>
          <w:szCs w:val="20"/>
        </w:rPr>
        <w:t xml:space="preserve">and </w:t>
      </w:r>
      <w:r w:rsidRPr="00B92E62">
        <w:rPr>
          <w:i/>
          <w:iCs/>
          <w:sz w:val="20"/>
          <w:szCs w:val="20"/>
        </w:rPr>
        <w:t xml:space="preserve">The Crown, </w:t>
      </w:r>
      <w:r w:rsidRPr="00B92E62">
        <w:rPr>
          <w:iCs/>
          <w:sz w:val="20"/>
          <w:szCs w:val="20"/>
        </w:rPr>
        <w:t>in which he played Andrew Parker-Bowles.</w:t>
      </w:r>
    </w:p>
    <w:p w14:paraId="2835F4AE" w14:textId="6896D36C" w:rsidR="00195455" w:rsidRPr="00B92E62" w:rsidRDefault="00195455" w:rsidP="00195455">
      <w:pPr>
        <w:tabs>
          <w:tab w:val="left" w:pos="2840"/>
        </w:tabs>
        <w:rPr>
          <w:sz w:val="20"/>
          <w:szCs w:val="20"/>
        </w:rPr>
      </w:pPr>
    </w:p>
    <w:sectPr w:rsidR="00195455" w:rsidRPr="00B92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55"/>
    <w:rsid w:val="00195455"/>
    <w:rsid w:val="0059223B"/>
    <w:rsid w:val="00B92E62"/>
    <w:rsid w:val="00E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6DB5D"/>
  <w15:chartTrackingRefBased/>
  <w15:docId w15:val="{25AC25C0-AD8F-AF46-AFB7-F3AEE1F9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45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859D4B7-B9B2-0148-92A5-B1B0608E8475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Dustin P. Smith</cp:lastModifiedBy>
  <cp:revision>2</cp:revision>
  <dcterms:created xsi:type="dcterms:W3CDTF">2020-10-01T19:55:00Z</dcterms:created>
  <dcterms:modified xsi:type="dcterms:W3CDTF">2020-10-05T05:28:00Z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documentId_4633</vt:lpwstr>
  </property>
  <property fmtid="{D5CDD505-2E9C-101B-9397-08002B2CF9AE}" pid="3" name="grammarly_documentContext">
    <vt:lpwstr>{"goals":[],"domain":"general","emotions":[],"dialect":"american"}</vt:lpwstr>
  </property>
</Properties>
</file>